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88670" cy="70231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ВОЛГОДОНСКОГО РАЙОНА РОСТОВСКОЙ ОБЛАСТИ</w:t>
      </w:r>
    </w:p>
    <w:p w:rsidR="00A31B21" w:rsidRPr="000D65EB" w:rsidRDefault="00A31B21" w:rsidP="00A31B21"/>
    <w:p w:rsidR="00A31B21" w:rsidRPr="00A31B21" w:rsidRDefault="00A31B21" w:rsidP="00A31B21">
      <w:pPr>
        <w:pStyle w:val="2"/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1B21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A31B21" w:rsidRPr="004068D9" w:rsidRDefault="00A31B21" w:rsidP="00A31B21">
      <w:pPr>
        <w:rPr>
          <w:sz w:val="20"/>
          <w:szCs w:val="20"/>
        </w:rPr>
      </w:pPr>
    </w:p>
    <w:tbl>
      <w:tblPr>
        <w:tblW w:w="9747" w:type="dxa"/>
        <w:tblLook w:val="0000"/>
      </w:tblPr>
      <w:tblGrid>
        <w:gridCol w:w="4219"/>
        <w:gridCol w:w="3190"/>
        <w:gridCol w:w="2338"/>
      </w:tblGrid>
      <w:tr w:rsidR="00A31B21" w:rsidRPr="000D65EB" w:rsidTr="00A87F77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4219" w:type="dxa"/>
          </w:tcPr>
          <w:p w:rsidR="00A31B21" w:rsidRPr="000D65EB" w:rsidRDefault="00A31B21" w:rsidP="00B21C1E">
            <w:pPr>
              <w:jc w:val="left"/>
            </w:pPr>
            <w:r>
              <w:t>0</w:t>
            </w:r>
            <w:r w:rsidR="00B21C1E">
              <w:t>8</w:t>
            </w:r>
            <w:r>
              <w:t xml:space="preserve"> июля </w:t>
            </w:r>
            <w:r w:rsidRPr="000D65EB">
              <w:t>20</w:t>
            </w:r>
            <w:r>
              <w:t>21</w:t>
            </w:r>
            <w:r w:rsidRPr="000D65EB">
              <w:t xml:space="preserve"> г</w:t>
            </w:r>
            <w:r>
              <w:t>.</w:t>
            </w:r>
          </w:p>
        </w:tc>
        <w:tc>
          <w:tcPr>
            <w:tcW w:w="3190" w:type="dxa"/>
          </w:tcPr>
          <w:p w:rsidR="00A31B21" w:rsidRPr="000D65EB" w:rsidRDefault="00A31B21" w:rsidP="00A87F77"/>
        </w:tc>
        <w:tc>
          <w:tcPr>
            <w:tcW w:w="2338" w:type="dxa"/>
          </w:tcPr>
          <w:p w:rsidR="00A31B21" w:rsidRPr="000D65EB" w:rsidRDefault="00A31B21" w:rsidP="00B826C4">
            <w:pPr>
              <w:tabs>
                <w:tab w:val="center" w:pos="1487"/>
                <w:tab w:val="left" w:pos="2626"/>
                <w:tab w:val="right" w:pos="2974"/>
              </w:tabs>
              <w:jc w:val="right"/>
            </w:pPr>
            <w:r>
              <w:tab/>
            </w:r>
            <w:r w:rsidRPr="000D65EB">
              <w:t>№</w:t>
            </w:r>
            <w:r>
              <w:t xml:space="preserve"> 11-1</w:t>
            </w:r>
            <w:r>
              <w:tab/>
            </w:r>
          </w:p>
        </w:tc>
      </w:tr>
    </w:tbl>
    <w:p w:rsidR="00A31B21" w:rsidRPr="00A31B21" w:rsidRDefault="00A31B21" w:rsidP="00A31B21">
      <w:pPr>
        <w:pStyle w:val="2"/>
        <w:rPr>
          <w:b w:val="0"/>
          <w:color w:val="000000" w:themeColor="text1"/>
          <w:sz w:val="28"/>
          <w:szCs w:val="28"/>
        </w:rPr>
      </w:pPr>
      <w:r w:rsidRPr="00A31B21">
        <w:rPr>
          <w:b w:val="0"/>
          <w:color w:val="000000" w:themeColor="text1"/>
          <w:sz w:val="28"/>
          <w:szCs w:val="28"/>
        </w:rPr>
        <w:t>ст. Романовская</w:t>
      </w:r>
    </w:p>
    <w:p w:rsidR="00A31B21" w:rsidRPr="00A31B21" w:rsidRDefault="00A31B21" w:rsidP="00A31B21"/>
    <w:p w:rsidR="009164BF" w:rsidRPr="001F42AB" w:rsidRDefault="009164BF" w:rsidP="00B826C4">
      <w:pPr>
        <w:suppressAutoHyphens/>
        <w:ind w:left="1418" w:right="1276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A31B21">
        <w:rPr>
          <w:b/>
          <w:bCs/>
          <w:szCs w:val="24"/>
        </w:rPr>
        <w:t xml:space="preserve">Территориальную избирательную комиссию Волгодонского района Ростовской области </w:t>
      </w:r>
      <w:r w:rsidRPr="009164BF">
        <w:rPr>
          <w:b/>
          <w:bCs/>
          <w:szCs w:val="24"/>
        </w:rPr>
        <w:t xml:space="preserve">при проведении выборов депутатов </w:t>
      </w:r>
      <w:r w:rsidR="00A31B21">
        <w:rPr>
          <w:b/>
          <w:bCs/>
          <w:szCs w:val="24"/>
        </w:rPr>
        <w:t>Со</w:t>
      </w:r>
      <w:r w:rsidR="003B547E">
        <w:rPr>
          <w:b/>
          <w:bCs/>
          <w:szCs w:val="24"/>
        </w:rPr>
        <w:t xml:space="preserve">браний депутатов сельских поселений Волгодонского района пятого созыва </w:t>
      </w:r>
      <w:r w:rsidR="00E20C00">
        <w:rPr>
          <w:b/>
          <w:bCs/>
          <w:szCs w:val="24"/>
        </w:rPr>
        <w:t>по многомандатным избирательным округам</w:t>
      </w: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9164BF" w:rsidRPr="009164BF" w:rsidRDefault="00226B13" w:rsidP="00B826C4">
      <w:pPr>
        <w:suppressAutoHyphens/>
        <w:autoSpaceDE w:val="0"/>
        <w:autoSpaceDN w:val="0"/>
        <w:adjustRightInd w:val="0"/>
        <w:ind w:firstLine="709"/>
        <w:jc w:val="both"/>
      </w:pPr>
      <w:r w:rsidRPr="00A622E5">
        <w:rPr>
          <w:sz w:val="27"/>
          <w:szCs w:val="27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15, частью 9 статьи 23  Областного закона от 12.05.2016 № 525-ЗС «О выборах и референдумах в Ростовской области», во исполнение постановления Избирательной комиссии Ростовской области  от 06.06.2019 № 76-1 (в редакции постановления Избирательной комиссии Ростовской области от 28.05.2021 № 148-220)</w:t>
      </w:r>
    </w:p>
    <w:p w:rsidR="009164BF" w:rsidRDefault="00226B13" w:rsidP="00226B13">
      <w:pPr>
        <w:suppressAutoHyphens/>
        <w:autoSpaceDE w:val="0"/>
        <w:autoSpaceDN w:val="0"/>
        <w:adjustRightInd w:val="0"/>
        <w:ind w:firstLine="709"/>
        <w:rPr>
          <w:caps/>
        </w:rPr>
      </w:pPr>
      <w:r>
        <w:t>Территориальная и</w:t>
      </w:r>
      <w:r w:rsidR="009164BF" w:rsidRPr="009164BF">
        <w:t xml:space="preserve">збирательная комиссия </w:t>
      </w:r>
      <w:r>
        <w:t xml:space="preserve">Волгодонского района </w:t>
      </w:r>
      <w:r w:rsidR="009164BF" w:rsidRPr="009164BF">
        <w:t xml:space="preserve">Ростовской области </w:t>
      </w:r>
      <w:r w:rsidR="009164BF" w:rsidRPr="009164BF">
        <w:rPr>
          <w:caps/>
        </w:rPr>
        <w:t>постановляет:</w:t>
      </w:r>
    </w:p>
    <w:p w:rsidR="00226B13" w:rsidRPr="009164BF" w:rsidRDefault="00226B13" w:rsidP="00226B13">
      <w:pPr>
        <w:suppressAutoHyphens/>
        <w:autoSpaceDE w:val="0"/>
        <w:autoSpaceDN w:val="0"/>
        <w:adjustRightInd w:val="0"/>
        <w:ind w:firstLine="709"/>
        <w:rPr>
          <w:caps/>
        </w:rPr>
      </w:pP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Одобрить:</w:t>
      </w:r>
    </w:p>
    <w:p w:rsidR="00226B13" w:rsidRPr="00226B13" w:rsidRDefault="00226B13" w:rsidP="00226B13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 xml:space="preserve">1.1. Перечень документов, представляемых уполномоченными представителями избирательных объединений в Территориальную избирательную комиссию </w:t>
      </w:r>
      <w:r>
        <w:rPr>
          <w:color w:val="000000" w:themeColor="text1"/>
          <w:sz w:val="27"/>
          <w:szCs w:val="27"/>
        </w:rPr>
        <w:t xml:space="preserve">Волгодонского </w:t>
      </w:r>
      <w:r w:rsidRPr="00226B13">
        <w:rPr>
          <w:color w:val="000000"/>
          <w:sz w:val="27"/>
          <w:szCs w:val="27"/>
        </w:rPr>
        <w:t xml:space="preserve">района Ростовской области при проведении выборов депутатов Собраний депутатов сельских поселений </w:t>
      </w:r>
      <w:r w:rsidR="00731325">
        <w:rPr>
          <w:color w:val="000000" w:themeColor="text1"/>
          <w:sz w:val="27"/>
          <w:szCs w:val="27"/>
        </w:rPr>
        <w:t>Волгодонского</w:t>
      </w:r>
      <w:r w:rsidRPr="00226B13">
        <w:rPr>
          <w:color w:val="000000"/>
          <w:sz w:val="27"/>
          <w:szCs w:val="27"/>
        </w:rPr>
        <w:t xml:space="preserve"> района пятого созыва, согласно приложению № 1.</w:t>
      </w:r>
    </w:p>
    <w:p w:rsidR="00226B13" w:rsidRPr="00226B13" w:rsidRDefault="00226B1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 xml:space="preserve">1.2. Перечень документов, представляемых кандидатами </w:t>
      </w:r>
      <w:r w:rsidRPr="00226B13">
        <w:rPr>
          <w:color w:val="000000"/>
          <w:sz w:val="27"/>
          <w:szCs w:val="27"/>
        </w:rPr>
        <w:br/>
        <w:t xml:space="preserve"> в Территориальную избирательную комиссию </w:t>
      </w:r>
      <w:r w:rsidR="00731325">
        <w:rPr>
          <w:color w:val="000000" w:themeColor="text1"/>
          <w:sz w:val="27"/>
          <w:szCs w:val="27"/>
        </w:rPr>
        <w:t>Волгодонского</w:t>
      </w:r>
      <w:r w:rsidRPr="00226B13">
        <w:rPr>
          <w:color w:val="000000"/>
          <w:sz w:val="27"/>
          <w:szCs w:val="27"/>
        </w:rPr>
        <w:t xml:space="preserve"> района Ростовской области при проведении выборов депутатов Собраний депутатов сельских поселений </w:t>
      </w:r>
      <w:r w:rsidR="00731325">
        <w:rPr>
          <w:color w:val="000000" w:themeColor="text1"/>
          <w:sz w:val="27"/>
          <w:szCs w:val="27"/>
        </w:rPr>
        <w:t>Волгодонского</w:t>
      </w:r>
      <w:r w:rsidRPr="00226B13">
        <w:rPr>
          <w:color w:val="000000"/>
          <w:sz w:val="27"/>
          <w:szCs w:val="27"/>
        </w:rPr>
        <w:t xml:space="preserve"> района пятого созыва, согласно приложению № 2.</w:t>
      </w:r>
    </w:p>
    <w:p w:rsidR="00226B13" w:rsidRPr="00226B13" w:rsidRDefault="00226B1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lastRenderedPageBreak/>
        <w:t xml:space="preserve">1.3. Форму списка кандидатов в депутаты Собраний депутатов </w:t>
      </w:r>
      <w:r w:rsidR="00731325" w:rsidRPr="00226B13">
        <w:rPr>
          <w:color w:val="000000"/>
          <w:sz w:val="27"/>
          <w:szCs w:val="27"/>
        </w:rPr>
        <w:t xml:space="preserve">сельских поселений </w:t>
      </w:r>
      <w:r w:rsidR="00731325">
        <w:rPr>
          <w:color w:val="000000" w:themeColor="text1"/>
          <w:sz w:val="27"/>
          <w:szCs w:val="27"/>
        </w:rPr>
        <w:t>Волгодонского</w:t>
      </w:r>
      <w:r w:rsidR="00731325" w:rsidRPr="00226B13">
        <w:rPr>
          <w:color w:val="000000"/>
          <w:sz w:val="27"/>
          <w:szCs w:val="27"/>
        </w:rPr>
        <w:t xml:space="preserve"> района </w:t>
      </w:r>
      <w:r w:rsidRPr="00226B13">
        <w:rPr>
          <w:color w:val="000000"/>
          <w:sz w:val="27"/>
          <w:szCs w:val="27"/>
        </w:rPr>
        <w:t>пятого созыва, выдвинутых избирательным объединением по многомандатным избирательным округам, согласно приложению № 24.</w:t>
      </w:r>
    </w:p>
    <w:p w:rsidR="00226B13" w:rsidRPr="00226B13" w:rsidRDefault="00226B1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 xml:space="preserve">1.4. Форму протокола об итогах сбора подписей избирателей </w:t>
      </w:r>
      <w:r w:rsidRPr="00226B13">
        <w:rPr>
          <w:color w:val="000000"/>
          <w:sz w:val="27"/>
          <w:szCs w:val="27"/>
        </w:rPr>
        <w:br/>
        <w:t>в поддержку выдвижения избирательным объединением (самовыдвижения) кандидатов согласно приложению № 25.</w:t>
      </w:r>
    </w:p>
    <w:p w:rsidR="00226B13" w:rsidRPr="00226B13" w:rsidRDefault="00226B1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 xml:space="preserve">2. Одобрить рекомендуемые формы документов, представляемых </w:t>
      </w:r>
      <w:r w:rsidRPr="00226B13">
        <w:rPr>
          <w:color w:val="000000"/>
          <w:sz w:val="27"/>
          <w:szCs w:val="27"/>
        </w:rPr>
        <w:br/>
        <w:t xml:space="preserve">в </w:t>
      </w:r>
      <w:r w:rsidR="007E63C0">
        <w:rPr>
          <w:color w:val="000000" w:themeColor="text1"/>
          <w:sz w:val="27"/>
          <w:szCs w:val="27"/>
        </w:rPr>
        <w:t>Т</w:t>
      </w:r>
      <w:r w:rsidRPr="00226B13">
        <w:rPr>
          <w:color w:val="000000"/>
          <w:sz w:val="27"/>
          <w:szCs w:val="27"/>
        </w:rPr>
        <w:t>ерритор</w:t>
      </w:r>
      <w:r w:rsidR="007E63C0">
        <w:rPr>
          <w:color w:val="000000" w:themeColor="text1"/>
          <w:sz w:val="27"/>
          <w:szCs w:val="27"/>
        </w:rPr>
        <w:t>иальную избирательную комиссию Волгодонского</w:t>
      </w:r>
      <w:r w:rsidR="007E63C0" w:rsidRPr="00226B13">
        <w:rPr>
          <w:color w:val="000000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 xml:space="preserve">района Ростовской области уполномоченными представителями избирательных объединений и кандидатами при проведении выборов депутатов </w:t>
      </w:r>
      <w:r w:rsidR="007E63C0" w:rsidRPr="00226B13">
        <w:rPr>
          <w:color w:val="000000"/>
          <w:sz w:val="27"/>
          <w:szCs w:val="27"/>
        </w:rPr>
        <w:t xml:space="preserve">Собраний депутатов сельских поселений </w:t>
      </w:r>
      <w:r w:rsidR="007E63C0">
        <w:rPr>
          <w:color w:val="000000" w:themeColor="text1"/>
          <w:sz w:val="27"/>
          <w:szCs w:val="27"/>
        </w:rPr>
        <w:t>Волгодонского</w:t>
      </w:r>
      <w:r w:rsidR="007E63C0" w:rsidRPr="00226B13">
        <w:rPr>
          <w:color w:val="000000"/>
          <w:sz w:val="27"/>
          <w:szCs w:val="27"/>
        </w:rPr>
        <w:t xml:space="preserve"> района пятого созыва</w:t>
      </w:r>
      <w:r w:rsidR="007E63C0" w:rsidRPr="00226B13">
        <w:rPr>
          <w:color w:val="000000" w:themeColor="text1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>согласно при</w:t>
      </w:r>
      <w:r w:rsidR="002F1572">
        <w:rPr>
          <w:color w:val="000000"/>
          <w:sz w:val="27"/>
          <w:szCs w:val="27"/>
        </w:rPr>
        <w:t>ложениям № 3 – № </w:t>
      </w:r>
      <w:r w:rsidRPr="00226B13">
        <w:rPr>
          <w:color w:val="000000"/>
          <w:sz w:val="27"/>
          <w:szCs w:val="27"/>
        </w:rPr>
        <w:t>22.</w:t>
      </w:r>
    </w:p>
    <w:p w:rsidR="00226B13" w:rsidRPr="00226B13" w:rsidRDefault="00226B13" w:rsidP="00226B13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 xml:space="preserve">3. 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</w:t>
      </w:r>
      <w:r w:rsidR="007E63C0">
        <w:rPr>
          <w:color w:val="000000" w:themeColor="text1"/>
          <w:sz w:val="27"/>
          <w:szCs w:val="27"/>
        </w:rPr>
        <w:t>Волгодонского</w:t>
      </w:r>
      <w:r w:rsidRPr="00226B13">
        <w:rPr>
          <w:color w:val="000000"/>
          <w:sz w:val="27"/>
          <w:szCs w:val="27"/>
        </w:rPr>
        <w:t xml:space="preserve"> района Ростовской области от </w:t>
      </w:r>
      <w:r w:rsidR="007E63C0">
        <w:rPr>
          <w:color w:val="000000" w:themeColor="text1"/>
          <w:sz w:val="27"/>
          <w:szCs w:val="27"/>
        </w:rPr>
        <w:t>0</w:t>
      </w:r>
      <w:r w:rsidR="00B21C1E">
        <w:rPr>
          <w:color w:val="000000" w:themeColor="text1"/>
          <w:sz w:val="27"/>
          <w:szCs w:val="27"/>
        </w:rPr>
        <w:t>8</w:t>
      </w:r>
      <w:r w:rsidRPr="00226B13">
        <w:rPr>
          <w:color w:val="000000"/>
          <w:sz w:val="27"/>
          <w:szCs w:val="27"/>
        </w:rPr>
        <w:t xml:space="preserve"> ию</w:t>
      </w:r>
      <w:r w:rsidR="007E63C0">
        <w:rPr>
          <w:color w:val="000000" w:themeColor="text1"/>
          <w:sz w:val="27"/>
          <w:szCs w:val="27"/>
        </w:rPr>
        <w:t>л</w:t>
      </w:r>
      <w:r w:rsidRPr="00226B13">
        <w:rPr>
          <w:color w:val="000000"/>
          <w:sz w:val="27"/>
          <w:szCs w:val="27"/>
        </w:rPr>
        <w:t xml:space="preserve">я 2021 г. № </w:t>
      </w:r>
      <w:r w:rsidR="007E63C0">
        <w:rPr>
          <w:color w:val="000000" w:themeColor="text1"/>
          <w:sz w:val="27"/>
          <w:szCs w:val="27"/>
        </w:rPr>
        <w:t>11</w:t>
      </w:r>
      <w:r w:rsidRPr="00226B13">
        <w:rPr>
          <w:color w:val="000000"/>
          <w:sz w:val="27"/>
          <w:szCs w:val="27"/>
        </w:rPr>
        <w:t>-</w:t>
      </w:r>
      <w:r w:rsidR="007E63C0">
        <w:rPr>
          <w:color w:val="000000" w:themeColor="text1"/>
          <w:sz w:val="27"/>
          <w:szCs w:val="27"/>
        </w:rPr>
        <w:t>1</w:t>
      </w:r>
      <w:r w:rsidRPr="00226B13">
        <w:rPr>
          <w:color w:val="000000"/>
          <w:sz w:val="27"/>
          <w:szCs w:val="27"/>
        </w:rPr>
        <w:t xml:space="preserve">», «Приложение № __ к постановлению Территориальной избирательной комиссии </w:t>
      </w:r>
      <w:r w:rsidR="007E63C0">
        <w:rPr>
          <w:color w:val="000000" w:themeColor="text1"/>
          <w:sz w:val="27"/>
          <w:szCs w:val="27"/>
        </w:rPr>
        <w:t>Волгодонского</w:t>
      </w:r>
      <w:r w:rsidR="007E63C0" w:rsidRPr="00226B13">
        <w:rPr>
          <w:color w:val="000000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 xml:space="preserve">района Ростовской области от </w:t>
      </w:r>
      <w:r w:rsidR="007E63C0">
        <w:rPr>
          <w:color w:val="000000" w:themeColor="text1"/>
          <w:sz w:val="27"/>
          <w:szCs w:val="27"/>
        </w:rPr>
        <w:t>0</w:t>
      </w:r>
      <w:r w:rsidR="00B21C1E">
        <w:rPr>
          <w:color w:val="000000" w:themeColor="text1"/>
          <w:sz w:val="27"/>
          <w:szCs w:val="27"/>
        </w:rPr>
        <w:t>8</w:t>
      </w:r>
      <w:r w:rsidR="007E63C0" w:rsidRPr="00226B13">
        <w:rPr>
          <w:color w:val="000000"/>
          <w:sz w:val="27"/>
          <w:szCs w:val="27"/>
        </w:rPr>
        <w:t xml:space="preserve"> ию</w:t>
      </w:r>
      <w:r w:rsidR="007E63C0">
        <w:rPr>
          <w:color w:val="000000" w:themeColor="text1"/>
          <w:sz w:val="27"/>
          <w:szCs w:val="27"/>
        </w:rPr>
        <w:t>л</w:t>
      </w:r>
      <w:r w:rsidR="007E63C0" w:rsidRPr="00226B13">
        <w:rPr>
          <w:color w:val="000000"/>
          <w:sz w:val="27"/>
          <w:szCs w:val="27"/>
        </w:rPr>
        <w:t xml:space="preserve">я 2021 г. № </w:t>
      </w:r>
      <w:r w:rsidR="007E63C0">
        <w:rPr>
          <w:color w:val="000000" w:themeColor="text1"/>
          <w:sz w:val="27"/>
          <w:szCs w:val="27"/>
        </w:rPr>
        <w:t>11</w:t>
      </w:r>
      <w:r w:rsidR="007E63C0" w:rsidRPr="00226B13">
        <w:rPr>
          <w:color w:val="000000"/>
          <w:sz w:val="27"/>
          <w:szCs w:val="27"/>
        </w:rPr>
        <w:t>-</w:t>
      </w:r>
      <w:r w:rsidR="007E63C0">
        <w:rPr>
          <w:color w:val="000000" w:themeColor="text1"/>
          <w:sz w:val="27"/>
          <w:szCs w:val="27"/>
        </w:rPr>
        <w:t>1</w:t>
      </w:r>
      <w:r w:rsidR="007E63C0" w:rsidRPr="00226B13">
        <w:rPr>
          <w:color w:val="000000" w:themeColor="text1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>(рекомендуемая форма)», линейки и текст под ними, примечания и сноски, могут не воспроизводиться.</w:t>
      </w:r>
    </w:p>
    <w:p w:rsidR="00226B13" w:rsidRPr="00226B13" w:rsidRDefault="00226B13" w:rsidP="00226B13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226B13">
        <w:rPr>
          <w:color w:val="000000"/>
          <w:sz w:val="27"/>
          <w:szCs w:val="27"/>
        </w:rPr>
        <w:t>4.</w:t>
      </w:r>
      <w:r w:rsidR="007E63C0">
        <w:rPr>
          <w:color w:val="000000" w:themeColor="text1"/>
          <w:sz w:val="27"/>
          <w:szCs w:val="27"/>
        </w:rPr>
        <w:t xml:space="preserve"> </w:t>
      </w:r>
      <w:r w:rsidR="007E63C0" w:rsidRPr="00CD7E86">
        <w:rPr>
          <w:lang w:eastAsia="ar-SA"/>
        </w:rPr>
        <w:t xml:space="preserve">Разместить настоящее постановление на </w:t>
      </w:r>
      <w:r w:rsidR="007E63C0">
        <w:rPr>
          <w:lang w:eastAsia="ar-SA"/>
        </w:rPr>
        <w:t xml:space="preserve">официальном </w:t>
      </w:r>
      <w:r w:rsidR="007E63C0" w:rsidRPr="00CD7E86">
        <w:rPr>
          <w:lang w:eastAsia="ar-SA"/>
        </w:rPr>
        <w:t>сайте Территориальной</w:t>
      </w:r>
      <w:r w:rsidR="007E63C0">
        <w:rPr>
          <w:lang w:eastAsia="ar-SA"/>
        </w:rPr>
        <w:t xml:space="preserve"> </w:t>
      </w:r>
      <w:r w:rsidR="007E63C0" w:rsidRPr="00CD7E86">
        <w:rPr>
          <w:lang w:eastAsia="ar-SA"/>
        </w:rPr>
        <w:t>избирательной комиссии Волгодонского района Ростовской области</w:t>
      </w:r>
      <w:r w:rsidR="007E63C0">
        <w:rPr>
          <w:lang w:eastAsia="ar-SA"/>
        </w:rPr>
        <w:t xml:space="preserve"> в информационно-телекоммуникационной сети «Интернет».</w:t>
      </w:r>
    </w:p>
    <w:p w:rsidR="00226B13" w:rsidRPr="00A622E5" w:rsidRDefault="00226B13" w:rsidP="00226B13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 w:rsidRPr="00226B13">
        <w:rPr>
          <w:color w:val="000000"/>
          <w:sz w:val="27"/>
          <w:szCs w:val="27"/>
        </w:rPr>
        <w:tab/>
        <w:t>5.</w:t>
      </w:r>
      <w:r w:rsidR="007E63C0">
        <w:rPr>
          <w:color w:val="000000" w:themeColor="text1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 xml:space="preserve">Контроль за исполнением настоящего постановления возложить </w:t>
      </w:r>
      <w:r w:rsidRPr="00226B13">
        <w:rPr>
          <w:color w:val="000000"/>
          <w:sz w:val="27"/>
          <w:szCs w:val="27"/>
        </w:rPr>
        <w:br/>
      </w:r>
      <w:r w:rsidRPr="00A622E5">
        <w:rPr>
          <w:sz w:val="27"/>
          <w:szCs w:val="27"/>
        </w:rPr>
        <w:t xml:space="preserve">на секретаря Территориальной избирательной комиссии </w:t>
      </w:r>
      <w:r w:rsidR="00B9310D">
        <w:rPr>
          <w:sz w:val="27"/>
          <w:szCs w:val="27"/>
        </w:rPr>
        <w:t>Волгодонского</w:t>
      </w:r>
      <w:r w:rsidRPr="00A622E5">
        <w:rPr>
          <w:sz w:val="27"/>
          <w:szCs w:val="27"/>
        </w:rPr>
        <w:t xml:space="preserve"> района Рос</w:t>
      </w:r>
      <w:r w:rsidR="00B9310D">
        <w:rPr>
          <w:sz w:val="27"/>
          <w:szCs w:val="27"/>
        </w:rPr>
        <w:t>товской области Кириченко</w:t>
      </w:r>
      <w:r w:rsidR="00B9310D" w:rsidRPr="00B9310D">
        <w:rPr>
          <w:sz w:val="27"/>
          <w:szCs w:val="27"/>
        </w:rPr>
        <w:t xml:space="preserve"> </w:t>
      </w:r>
      <w:r w:rsidR="00B9310D">
        <w:rPr>
          <w:sz w:val="27"/>
          <w:szCs w:val="27"/>
        </w:rPr>
        <w:t>О</w:t>
      </w:r>
      <w:r w:rsidR="00B9310D" w:rsidRPr="00A622E5">
        <w:rPr>
          <w:sz w:val="27"/>
          <w:szCs w:val="27"/>
        </w:rPr>
        <w:t>.</w:t>
      </w:r>
      <w:r w:rsidR="00B9310D">
        <w:rPr>
          <w:sz w:val="27"/>
          <w:szCs w:val="27"/>
        </w:rPr>
        <w:t>В</w:t>
      </w:r>
      <w:r w:rsidR="00B9310D" w:rsidRPr="00A622E5">
        <w:rPr>
          <w:sz w:val="27"/>
          <w:szCs w:val="27"/>
        </w:rPr>
        <w:t>.</w:t>
      </w:r>
    </w:p>
    <w:p w:rsidR="004F5801" w:rsidRPr="009164BF" w:rsidRDefault="004F5801" w:rsidP="00120D30">
      <w:pPr>
        <w:suppressAutoHyphens/>
        <w:spacing w:line="360" w:lineRule="auto"/>
        <w:ind w:firstLine="708"/>
        <w:jc w:val="both"/>
      </w:pPr>
    </w:p>
    <w:p w:rsidR="009164BF" w:rsidRP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B9310D">
        <w:t>О.И. Чебан</w:t>
      </w:r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9164BF" w:rsidP="00790F8D">
      <w:pPr>
        <w:suppressAutoHyphens/>
        <w:spacing w:line="336" w:lineRule="auto"/>
        <w:jc w:val="left"/>
      </w:pPr>
      <w:r w:rsidRPr="009164BF">
        <w:t>Секретарь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B9310D">
        <w:t>О.В. Кириченко</w:t>
      </w:r>
    </w:p>
    <w:sectPr w:rsidR="0034056C" w:rsidSect="00B826C4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CC6" w:rsidRDefault="00605CC6" w:rsidP="00C23CD7">
      <w:r>
        <w:separator/>
      </w:r>
    </w:p>
  </w:endnote>
  <w:endnote w:type="continuationSeparator" w:id="1">
    <w:p w:rsidR="00605CC6" w:rsidRDefault="00605CC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CC6" w:rsidRDefault="00605CC6" w:rsidP="00C23CD7">
      <w:r>
        <w:separator/>
      </w:r>
    </w:p>
  </w:footnote>
  <w:footnote w:type="continuationSeparator" w:id="1">
    <w:p w:rsidR="00605CC6" w:rsidRDefault="00605CC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4D7EF0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2F1572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B4CF2"/>
    <w:rsid w:val="000D0848"/>
    <w:rsid w:val="000E4B04"/>
    <w:rsid w:val="000F4551"/>
    <w:rsid w:val="00120D30"/>
    <w:rsid w:val="00176EC2"/>
    <w:rsid w:val="0017778A"/>
    <w:rsid w:val="001A32E4"/>
    <w:rsid w:val="001F1FEF"/>
    <w:rsid w:val="001F42AB"/>
    <w:rsid w:val="001F4931"/>
    <w:rsid w:val="00214748"/>
    <w:rsid w:val="00214B18"/>
    <w:rsid w:val="00221B2E"/>
    <w:rsid w:val="00226B13"/>
    <w:rsid w:val="00264C46"/>
    <w:rsid w:val="00284356"/>
    <w:rsid w:val="002A0F03"/>
    <w:rsid w:val="002F1572"/>
    <w:rsid w:val="00305CA4"/>
    <w:rsid w:val="0034056C"/>
    <w:rsid w:val="00347565"/>
    <w:rsid w:val="0035360B"/>
    <w:rsid w:val="0038354E"/>
    <w:rsid w:val="00396C5D"/>
    <w:rsid w:val="003B4CB0"/>
    <w:rsid w:val="003B547E"/>
    <w:rsid w:val="003D47F9"/>
    <w:rsid w:val="003F0C7D"/>
    <w:rsid w:val="00410270"/>
    <w:rsid w:val="00466ABF"/>
    <w:rsid w:val="004A23E9"/>
    <w:rsid w:val="004C6DEB"/>
    <w:rsid w:val="004D7EF0"/>
    <w:rsid w:val="004F44D7"/>
    <w:rsid w:val="004F5801"/>
    <w:rsid w:val="00503E5E"/>
    <w:rsid w:val="00605CC6"/>
    <w:rsid w:val="00632230"/>
    <w:rsid w:val="006C2A94"/>
    <w:rsid w:val="006D206A"/>
    <w:rsid w:val="006D523F"/>
    <w:rsid w:val="006D5D25"/>
    <w:rsid w:val="006E7D5F"/>
    <w:rsid w:val="00702F1F"/>
    <w:rsid w:val="00731325"/>
    <w:rsid w:val="00767466"/>
    <w:rsid w:val="00782FE3"/>
    <w:rsid w:val="00787A66"/>
    <w:rsid w:val="00790F8D"/>
    <w:rsid w:val="007954CB"/>
    <w:rsid w:val="007E63C0"/>
    <w:rsid w:val="00816D92"/>
    <w:rsid w:val="00827F70"/>
    <w:rsid w:val="00840268"/>
    <w:rsid w:val="0084055D"/>
    <w:rsid w:val="0088409C"/>
    <w:rsid w:val="008D6796"/>
    <w:rsid w:val="00905035"/>
    <w:rsid w:val="009164BF"/>
    <w:rsid w:val="009224C1"/>
    <w:rsid w:val="00942875"/>
    <w:rsid w:val="0097714A"/>
    <w:rsid w:val="00985E4B"/>
    <w:rsid w:val="009E2A11"/>
    <w:rsid w:val="009E6BDF"/>
    <w:rsid w:val="00A31B21"/>
    <w:rsid w:val="00A5151C"/>
    <w:rsid w:val="00A64A8B"/>
    <w:rsid w:val="00AA4A3A"/>
    <w:rsid w:val="00AA4E56"/>
    <w:rsid w:val="00AC35DE"/>
    <w:rsid w:val="00B1035E"/>
    <w:rsid w:val="00B161F4"/>
    <w:rsid w:val="00B21C1E"/>
    <w:rsid w:val="00B826C4"/>
    <w:rsid w:val="00B82C6A"/>
    <w:rsid w:val="00B9310D"/>
    <w:rsid w:val="00B97173"/>
    <w:rsid w:val="00BA5E0D"/>
    <w:rsid w:val="00BB7B09"/>
    <w:rsid w:val="00C04123"/>
    <w:rsid w:val="00C23CD7"/>
    <w:rsid w:val="00C74DC5"/>
    <w:rsid w:val="00CE0C5F"/>
    <w:rsid w:val="00D653FD"/>
    <w:rsid w:val="00D97BE2"/>
    <w:rsid w:val="00DA3C4F"/>
    <w:rsid w:val="00DE3D07"/>
    <w:rsid w:val="00DF2364"/>
    <w:rsid w:val="00E20C00"/>
    <w:rsid w:val="00ED0FA0"/>
    <w:rsid w:val="00ED44F4"/>
    <w:rsid w:val="00F04194"/>
    <w:rsid w:val="00F246B9"/>
    <w:rsid w:val="00F6342C"/>
    <w:rsid w:val="00F659D9"/>
    <w:rsid w:val="00F9076C"/>
    <w:rsid w:val="00FE1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C2C43-760C-47A3-B7A0-01BD92DA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6</cp:revision>
  <cp:lastPrinted>2021-07-08T08:55:00Z</cp:lastPrinted>
  <dcterms:created xsi:type="dcterms:W3CDTF">2021-07-07T15:49:00Z</dcterms:created>
  <dcterms:modified xsi:type="dcterms:W3CDTF">2021-07-08T15:20:00Z</dcterms:modified>
</cp:coreProperties>
</file>