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786" w:rsidRPr="00573993" w:rsidRDefault="00291786" w:rsidP="003E34A1">
      <w:pPr>
        <w:widowControl w:val="0"/>
        <w:suppressAutoHyphens/>
        <w:spacing w:after="0" w:line="240" w:lineRule="auto"/>
        <w:ind w:left="4820"/>
        <w:jc w:val="center"/>
        <w:outlineLvl w:val="0"/>
        <w:rPr>
          <w:rFonts w:ascii="Times New Roman" w:hAnsi="Times New Roman"/>
          <w:sz w:val="24"/>
          <w:szCs w:val="24"/>
        </w:rPr>
      </w:pPr>
      <w:bookmarkStart w:id="0" w:name="_GoBack"/>
      <w:bookmarkEnd w:id="0"/>
      <w:r w:rsidRPr="00573993">
        <w:rPr>
          <w:rFonts w:ascii="Times New Roman" w:hAnsi="Times New Roman"/>
          <w:sz w:val="24"/>
          <w:szCs w:val="24"/>
        </w:rPr>
        <w:t>Приложение № 1</w:t>
      </w:r>
    </w:p>
    <w:p w:rsidR="00291786" w:rsidRDefault="00291786" w:rsidP="003E34A1">
      <w:pPr>
        <w:widowControl w:val="0"/>
        <w:suppressAutoHyphens/>
        <w:spacing w:after="0" w:line="240" w:lineRule="auto"/>
        <w:ind w:left="4820"/>
        <w:jc w:val="center"/>
        <w:outlineLvl w:val="0"/>
        <w:rPr>
          <w:rFonts w:ascii="Times New Roman" w:hAnsi="Times New Roman"/>
          <w:sz w:val="24"/>
          <w:szCs w:val="24"/>
        </w:rPr>
      </w:pPr>
    </w:p>
    <w:p w:rsidR="00291786" w:rsidRDefault="00291786" w:rsidP="003E34A1">
      <w:pPr>
        <w:widowControl w:val="0"/>
        <w:suppressAutoHyphens/>
        <w:spacing w:after="0" w:line="240" w:lineRule="auto"/>
        <w:ind w:left="4820"/>
        <w:jc w:val="center"/>
        <w:outlineLvl w:val="0"/>
        <w:rPr>
          <w:rFonts w:ascii="Times New Roman" w:hAnsi="Times New Roman"/>
          <w:sz w:val="24"/>
          <w:szCs w:val="24"/>
        </w:rPr>
      </w:pPr>
      <w:r>
        <w:rPr>
          <w:rFonts w:ascii="Times New Roman" w:hAnsi="Times New Roman"/>
          <w:sz w:val="24"/>
          <w:szCs w:val="24"/>
        </w:rPr>
        <w:t>УТВЕРЖДЕН</w:t>
      </w:r>
    </w:p>
    <w:p w:rsidR="003E34A1" w:rsidRDefault="00291786" w:rsidP="003E34A1">
      <w:pPr>
        <w:widowControl w:val="0"/>
        <w:suppressAutoHyphens/>
        <w:spacing w:after="0" w:line="240" w:lineRule="auto"/>
        <w:ind w:left="4820"/>
        <w:jc w:val="center"/>
        <w:outlineLvl w:val="0"/>
        <w:rPr>
          <w:rFonts w:ascii="Times New Roman" w:hAnsi="Times New Roman"/>
          <w:sz w:val="24"/>
          <w:szCs w:val="24"/>
        </w:rPr>
      </w:pPr>
      <w:r w:rsidRPr="00573993">
        <w:rPr>
          <w:rFonts w:ascii="Times New Roman" w:hAnsi="Times New Roman"/>
          <w:sz w:val="24"/>
          <w:szCs w:val="24"/>
        </w:rPr>
        <w:t>постановлени</w:t>
      </w:r>
      <w:r>
        <w:rPr>
          <w:rFonts w:ascii="Times New Roman" w:hAnsi="Times New Roman"/>
          <w:sz w:val="24"/>
          <w:szCs w:val="24"/>
        </w:rPr>
        <w:t xml:space="preserve">ем </w:t>
      </w:r>
      <w:r w:rsidRPr="000D077B">
        <w:rPr>
          <w:rFonts w:ascii="Times New Roman" w:hAnsi="Times New Roman"/>
          <w:sz w:val="24"/>
          <w:szCs w:val="24"/>
        </w:rPr>
        <w:t xml:space="preserve">Территориальной избирательной комиссии </w:t>
      </w:r>
      <w:r>
        <w:rPr>
          <w:rFonts w:ascii="Times New Roman" w:hAnsi="Times New Roman"/>
          <w:sz w:val="24"/>
          <w:szCs w:val="24"/>
        </w:rPr>
        <w:t xml:space="preserve"> </w:t>
      </w:r>
    </w:p>
    <w:p w:rsidR="00291786" w:rsidRDefault="00291786" w:rsidP="003E34A1">
      <w:pPr>
        <w:widowControl w:val="0"/>
        <w:suppressAutoHyphens/>
        <w:spacing w:after="0" w:line="240" w:lineRule="auto"/>
        <w:ind w:left="4820"/>
        <w:jc w:val="center"/>
        <w:outlineLvl w:val="0"/>
        <w:rPr>
          <w:rFonts w:ascii="Times New Roman" w:hAnsi="Times New Roman"/>
          <w:sz w:val="24"/>
          <w:szCs w:val="24"/>
        </w:rPr>
      </w:pPr>
      <w:r>
        <w:rPr>
          <w:rFonts w:ascii="Times New Roman" w:hAnsi="Times New Roman"/>
          <w:sz w:val="24"/>
          <w:szCs w:val="24"/>
        </w:rPr>
        <w:t>Волгодонского района Ростовской области</w:t>
      </w:r>
    </w:p>
    <w:p w:rsidR="00291786" w:rsidRPr="003A5376" w:rsidRDefault="00291786" w:rsidP="003E34A1">
      <w:pPr>
        <w:widowControl w:val="0"/>
        <w:suppressAutoHyphens/>
        <w:spacing w:after="0" w:line="240" w:lineRule="auto"/>
        <w:ind w:left="4820"/>
        <w:jc w:val="center"/>
        <w:outlineLvl w:val="0"/>
        <w:rPr>
          <w:rFonts w:ascii="Times New Roman" w:hAnsi="Times New Roman"/>
          <w:sz w:val="24"/>
          <w:szCs w:val="24"/>
        </w:rPr>
      </w:pPr>
      <w:r w:rsidRPr="003A5376">
        <w:rPr>
          <w:rFonts w:ascii="Times New Roman" w:hAnsi="Times New Roman"/>
          <w:sz w:val="24"/>
          <w:szCs w:val="24"/>
        </w:rPr>
        <w:t xml:space="preserve">от </w:t>
      </w:r>
      <w:r>
        <w:rPr>
          <w:rFonts w:ascii="Times New Roman" w:hAnsi="Times New Roman"/>
          <w:sz w:val="24"/>
          <w:szCs w:val="24"/>
        </w:rPr>
        <w:t>09</w:t>
      </w:r>
      <w:r w:rsidRPr="003A5376">
        <w:rPr>
          <w:rFonts w:ascii="Times New Roman" w:hAnsi="Times New Roman"/>
          <w:sz w:val="24"/>
          <w:szCs w:val="24"/>
        </w:rPr>
        <w:t xml:space="preserve"> ию</w:t>
      </w:r>
      <w:r>
        <w:rPr>
          <w:rFonts w:ascii="Times New Roman" w:hAnsi="Times New Roman"/>
          <w:sz w:val="24"/>
          <w:szCs w:val="24"/>
        </w:rPr>
        <w:t>л</w:t>
      </w:r>
      <w:r w:rsidRPr="003A5376">
        <w:rPr>
          <w:rFonts w:ascii="Times New Roman" w:hAnsi="Times New Roman"/>
          <w:sz w:val="24"/>
          <w:szCs w:val="24"/>
        </w:rPr>
        <w:t>я 202</w:t>
      </w:r>
      <w:r>
        <w:rPr>
          <w:rFonts w:ascii="Times New Roman" w:hAnsi="Times New Roman"/>
          <w:sz w:val="24"/>
          <w:szCs w:val="24"/>
        </w:rPr>
        <w:t>6</w:t>
      </w:r>
      <w:r w:rsidRPr="003A5376">
        <w:rPr>
          <w:rFonts w:ascii="Times New Roman" w:hAnsi="Times New Roman"/>
          <w:sz w:val="24"/>
          <w:szCs w:val="24"/>
        </w:rPr>
        <w:t xml:space="preserve"> г. № </w:t>
      </w:r>
      <w:r>
        <w:rPr>
          <w:rFonts w:ascii="Times New Roman" w:hAnsi="Times New Roman"/>
          <w:sz w:val="24"/>
          <w:szCs w:val="24"/>
        </w:rPr>
        <w:t>7-</w:t>
      </w:r>
      <w:r w:rsidR="007D72A0">
        <w:rPr>
          <w:rFonts w:ascii="Times New Roman" w:hAnsi="Times New Roman"/>
          <w:sz w:val="24"/>
          <w:szCs w:val="24"/>
        </w:rPr>
        <w:t>17</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0E62B5">
      <w:pPr>
        <w:pStyle w:val="a3"/>
        <w:outlineLvl w:val="0"/>
        <w:rPr>
          <w:b w:val="0"/>
          <w:szCs w:val="28"/>
        </w:rPr>
      </w:pPr>
      <w:proofErr w:type="gramStart"/>
      <w:r w:rsidRPr="000E62B5">
        <w:rPr>
          <w:b w:val="0"/>
          <w:szCs w:val="28"/>
        </w:rPr>
        <w:t>документов</w:t>
      </w:r>
      <w:proofErr w:type="gramEnd"/>
      <w:r w:rsidRPr="000E62B5">
        <w:rPr>
          <w:b w:val="0"/>
          <w:szCs w:val="28"/>
        </w:rPr>
        <w:t xml:space="preserve">, представляемых избирательными объединениями </w:t>
      </w:r>
      <w:r w:rsidRPr="000E62B5">
        <w:rPr>
          <w:b w:val="0"/>
          <w:szCs w:val="28"/>
        </w:rPr>
        <w:br/>
        <w:t xml:space="preserve">в </w:t>
      </w:r>
      <w:r w:rsidR="006717F3">
        <w:rPr>
          <w:b w:val="0"/>
          <w:szCs w:val="28"/>
        </w:rPr>
        <w:t>Территориальную избирательную комиссию Волгодонского района Ростовской области</w:t>
      </w:r>
      <w:r w:rsidRPr="000E62B5">
        <w:rPr>
          <w:b w:val="0"/>
          <w:szCs w:val="28"/>
        </w:rPr>
        <w:t xml:space="preserve"> при проведении выборов депутатов</w:t>
      </w:r>
      <w:r w:rsidR="006717F3">
        <w:rPr>
          <w:b w:val="0"/>
          <w:szCs w:val="28"/>
        </w:rPr>
        <w:t xml:space="preserve"> Собраний депутатов сельских поселений Волгодонского района шестого созыва</w:t>
      </w:r>
      <w:r w:rsidRPr="000E62B5">
        <w:rPr>
          <w:b w:val="0"/>
          <w:szCs w:val="28"/>
        </w:rPr>
        <w:t xml:space="preserve"> по многомандатным 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w:t>
      </w:r>
      <w:r w:rsidR="00E87CD0" w:rsidRPr="00E87CD0">
        <w:rPr>
          <w:b w:val="0"/>
          <w:szCs w:val="28"/>
          <w:u w:val="single"/>
        </w:rPr>
        <w:t>Т</w:t>
      </w:r>
      <w:r w:rsidRPr="00E87CD0">
        <w:rPr>
          <w:b w:val="0"/>
          <w:szCs w:val="28"/>
          <w:u w:val="single"/>
        </w:rPr>
        <w:t xml:space="preserve">ерриториальную избирательную </w:t>
      </w:r>
      <w:r w:rsidRPr="00E87CD0">
        <w:rPr>
          <w:b w:val="0"/>
          <w:szCs w:val="28"/>
          <w:u w:val="single"/>
        </w:rPr>
        <w:br/>
        <w:t>комиссию</w:t>
      </w:r>
      <w:r w:rsidR="00E87CD0">
        <w:rPr>
          <w:b w:val="0"/>
          <w:szCs w:val="28"/>
          <w:u w:val="single"/>
        </w:rPr>
        <w:t xml:space="preserve"> Волгодонского района Ростовской области</w:t>
      </w:r>
      <w:r w:rsidRPr="00291786">
        <w:rPr>
          <w:rStyle w:val="a8"/>
          <w:b w:val="0"/>
          <w:szCs w:val="28"/>
          <w:u w:val="single"/>
        </w:rPr>
        <w:footnoteReference w:id="1"/>
      </w:r>
      <w:r w:rsidRPr="000E62B5">
        <w:rPr>
          <w:b w:val="0"/>
          <w:szCs w:val="28"/>
          <w:u w:val="single"/>
        </w:rPr>
        <w:t xml:space="preserve"> (далее – ТИК) для заверения списка кандидатов </w:t>
      </w:r>
      <w:r w:rsidRPr="000E62B5">
        <w:rPr>
          <w:b w:val="0"/>
          <w:szCs w:val="28"/>
          <w:u w:val="single"/>
        </w:rPr>
        <w:br/>
        <w:t>по многомандатным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многомандатным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w:t>
      </w:r>
      <w:r w:rsidR="00E87CD0">
        <w:rPr>
          <w:rFonts w:ascii="Times New Roman" w:hAnsi="Times New Roman"/>
          <w:sz w:val="28"/>
          <w:szCs w:val="28"/>
        </w:rPr>
        <w:t>многомандатным</w:t>
      </w:r>
      <w:r w:rsidRPr="00AD19ED">
        <w:rPr>
          <w:rFonts w:ascii="Times New Roman" w:hAnsi="Times New Roman"/>
          <w:sz w:val="28"/>
          <w:szCs w:val="28"/>
        </w:rPr>
        <w:t xml:space="preserve"> избирательным округам, о согласии баллотироваться по соответствующему </w:t>
      </w:r>
      <w:r w:rsidR="00677754">
        <w:rPr>
          <w:rFonts w:ascii="Times New Roman" w:hAnsi="Times New Roman"/>
          <w:sz w:val="28"/>
          <w:szCs w:val="28"/>
        </w:rPr>
        <w:t>многомандатному</w:t>
      </w:r>
      <w:r w:rsidRPr="00AD19ED">
        <w:rPr>
          <w:rFonts w:ascii="Times New Roman" w:hAnsi="Times New Roman"/>
          <w:sz w:val="28"/>
          <w:szCs w:val="28"/>
        </w:rPr>
        <w:t xml:space="preserve">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w:t>
      </w:r>
      <w:r>
        <w:rPr>
          <w:b w:val="0"/>
          <w:szCs w:val="28"/>
        </w:rPr>
        <w:lastRenderedPageBreak/>
        <w:t xml:space="preserve">зарегистрированному не позднее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 5)</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864180" w:rsidRDefault="000E62B5" w:rsidP="00864180">
      <w:pPr>
        <w:pStyle w:val="a3"/>
        <w:ind w:firstLine="709"/>
        <w:jc w:val="both"/>
        <w:rPr>
          <w:b w:val="0"/>
          <w:szCs w:val="28"/>
        </w:rPr>
      </w:pPr>
      <w:r w:rsidRPr="006717F3">
        <w:rPr>
          <w:b w:val="0"/>
          <w:szCs w:val="28"/>
        </w:rPr>
        <w:t xml:space="preserve">1.5. </w:t>
      </w:r>
      <w:r w:rsidR="00864180" w:rsidRPr="006717F3">
        <w:rPr>
          <w:b w:val="0"/>
          <w:szCs w:val="28"/>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w:t>
      </w:r>
      <w:r w:rsidR="00971893" w:rsidRPr="006717F3">
        <w:rPr>
          <w:b w:val="0"/>
          <w:szCs w:val="28"/>
        </w:rPr>
        <w:t>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(предоставляются для обозрения и снятия копии)</w:t>
      </w:r>
      <w:r w:rsidR="00864180" w:rsidRPr="006717F3">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w:t>
      </w:r>
      <w:r w:rsidR="00047FD6" w:rsidRPr="00047FD6">
        <w:rPr>
          <w:b w:val="0"/>
          <w:szCs w:val="28"/>
        </w:rPr>
        <w:lastRenderedPageBreak/>
        <w:t>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047FD6" w:rsidRDefault="00047FD6" w:rsidP="00047FD6">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6717F3" w:rsidRDefault="006717F3" w:rsidP="00047FD6">
      <w:pPr>
        <w:pStyle w:val="a3"/>
        <w:ind w:firstLine="709"/>
        <w:jc w:val="both"/>
        <w:rPr>
          <w:b w:val="0"/>
          <w:szCs w:val="28"/>
        </w:rPr>
      </w:pPr>
      <w:r>
        <w:rPr>
          <w:b w:val="0"/>
          <w:szCs w:val="28"/>
        </w:rPr>
        <w:t>1.9.   Паспорт или документ, заменяющий паспорт гражданина Российской Федерации</w:t>
      </w:r>
      <w:r w:rsidR="00D2003D">
        <w:rPr>
          <w:b w:val="0"/>
          <w:szCs w:val="28"/>
        </w:rPr>
        <w:t xml:space="preserve"> (предоставляется уполномоченным представителем избирательного объединения лично для обозрения и снятия копии).</w:t>
      </w:r>
    </w:p>
    <w:p w:rsidR="00D2003D" w:rsidRPr="00047FD6" w:rsidRDefault="00D2003D" w:rsidP="00047FD6">
      <w:pPr>
        <w:pStyle w:val="a3"/>
        <w:ind w:firstLine="709"/>
        <w:jc w:val="both"/>
        <w:rPr>
          <w:b w:val="0"/>
          <w:szCs w:val="28"/>
        </w:rPr>
      </w:pPr>
      <w:r>
        <w:rPr>
          <w:b w:val="0"/>
          <w:szCs w:val="28"/>
        </w:rPr>
        <w:t xml:space="preserve">1.10. </w:t>
      </w:r>
      <w:r w:rsidRPr="00D2003D">
        <w:rPr>
          <w:b w:val="0"/>
          <w:color w:val="000000" w:themeColor="text1"/>
          <w:szCs w:val="28"/>
        </w:rPr>
        <w:t>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E62B5" w:rsidRPr="000E62B5" w:rsidRDefault="000E62B5" w:rsidP="00047FD6">
      <w:pPr>
        <w:pStyle w:val="a3"/>
        <w:ind w:firstLine="709"/>
        <w:jc w:val="both"/>
        <w:rPr>
          <w:b w:val="0"/>
          <w:szCs w:val="28"/>
        </w:rPr>
      </w:pPr>
    </w:p>
    <w:p w:rsidR="000E62B5" w:rsidRPr="000E62B5" w:rsidRDefault="000E62B5" w:rsidP="000E62B5">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w:t>
      </w:r>
      <w:r w:rsidR="00677754">
        <w:rPr>
          <w:b w:val="0"/>
          <w:szCs w:val="28"/>
          <w:u w:val="single"/>
        </w:rPr>
        <w:t>многомандатному</w:t>
      </w:r>
      <w:r w:rsidRPr="000E62B5">
        <w:rPr>
          <w:b w:val="0"/>
          <w:szCs w:val="28"/>
          <w:u w:val="single"/>
        </w:rPr>
        <w:t xml:space="preserve">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C15359" w:rsidRPr="00C15359" w:rsidRDefault="00C15359" w:rsidP="000E62B5">
      <w:pPr>
        <w:pStyle w:val="a3"/>
        <w:ind w:firstLine="708"/>
        <w:jc w:val="both"/>
        <w:outlineLvl w:val="0"/>
        <w:rPr>
          <w:b w:val="0"/>
          <w:szCs w:val="28"/>
        </w:rPr>
      </w:pPr>
      <w:r>
        <w:rPr>
          <w:b w:val="0"/>
          <w:szCs w:val="28"/>
        </w:rPr>
        <w:lastRenderedPageBreak/>
        <w:t xml:space="preserve">3.3. </w:t>
      </w:r>
      <w:r w:rsidRPr="00C15359">
        <w:rPr>
          <w:rFonts w:eastAsia="PT Astra Serif"/>
          <w:b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Pr>
          <w:rFonts w:eastAsia="PT Astra Serif"/>
          <w:b w:val="0"/>
          <w:szCs w:val="28"/>
        </w:rPr>
        <w:t>.</w:t>
      </w: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по </w:t>
      </w:r>
      <w:r w:rsidR="00677754">
        <w:rPr>
          <w:b w:val="0"/>
          <w:szCs w:val="28"/>
        </w:rPr>
        <w:t>многомандатному</w:t>
      </w:r>
      <w:r w:rsidRPr="000E62B5">
        <w:rPr>
          <w:b w:val="0"/>
          <w:szCs w:val="28"/>
        </w:rPr>
        <w:t xml:space="preserve">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xml:space="preserve">.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C43" w:rsidRDefault="00A77C43" w:rsidP="00626616">
      <w:pPr>
        <w:spacing w:after="0" w:line="240" w:lineRule="auto"/>
      </w:pPr>
      <w:r>
        <w:separator/>
      </w:r>
    </w:p>
  </w:endnote>
  <w:endnote w:type="continuationSeparator" w:id="0">
    <w:p w:rsidR="00A77C43" w:rsidRDefault="00A77C43"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C43" w:rsidRDefault="00A77C43" w:rsidP="00626616">
      <w:pPr>
        <w:spacing w:after="0" w:line="240" w:lineRule="auto"/>
      </w:pPr>
      <w:r>
        <w:separator/>
      </w:r>
    </w:p>
  </w:footnote>
  <w:footnote w:type="continuationSeparator" w:id="0">
    <w:p w:rsidR="00A77C43" w:rsidRDefault="00A77C43"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76" w:rsidRDefault="00322ECC"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2C2B8B">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1786"/>
    <w:rsid w:val="00297D04"/>
    <w:rsid w:val="002A4DE8"/>
    <w:rsid w:val="002A596A"/>
    <w:rsid w:val="002B0650"/>
    <w:rsid w:val="002B1F8B"/>
    <w:rsid w:val="002B6459"/>
    <w:rsid w:val="002C2B8B"/>
    <w:rsid w:val="002C3883"/>
    <w:rsid w:val="002C6805"/>
    <w:rsid w:val="002E6465"/>
    <w:rsid w:val="002F77F5"/>
    <w:rsid w:val="00302AFB"/>
    <w:rsid w:val="00302EDE"/>
    <w:rsid w:val="0031604A"/>
    <w:rsid w:val="003209E8"/>
    <w:rsid w:val="00322ECC"/>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E34A1"/>
    <w:rsid w:val="003F1A40"/>
    <w:rsid w:val="003F23DB"/>
    <w:rsid w:val="00410089"/>
    <w:rsid w:val="00412D7D"/>
    <w:rsid w:val="004156D2"/>
    <w:rsid w:val="004160E7"/>
    <w:rsid w:val="00420D41"/>
    <w:rsid w:val="0042454A"/>
    <w:rsid w:val="00425A8F"/>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7F3"/>
    <w:rsid w:val="00671B1B"/>
    <w:rsid w:val="00677754"/>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D72A0"/>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1893"/>
    <w:rsid w:val="0097498C"/>
    <w:rsid w:val="00983948"/>
    <w:rsid w:val="00995CB6"/>
    <w:rsid w:val="009C6B7C"/>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1535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003D"/>
    <w:rsid w:val="00D26664"/>
    <w:rsid w:val="00D30575"/>
    <w:rsid w:val="00D44B82"/>
    <w:rsid w:val="00D502F7"/>
    <w:rsid w:val="00D60BA6"/>
    <w:rsid w:val="00D64606"/>
    <w:rsid w:val="00D646A8"/>
    <w:rsid w:val="00D964DE"/>
    <w:rsid w:val="00DC0CB6"/>
    <w:rsid w:val="00DE05BB"/>
    <w:rsid w:val="00DE6EC1"/>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87CD0"/>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7A6CA-3759-4678-A4A0-8A5D3DC9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E2469-1EE9-461B-BFF4-5B91788B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Волгодонской ТИК</cp:lastModifiedBy>
  <cp:revision>31</cp:revision>
  <cp:lastPrinted>2019-06-04T05:21:00Z</cp:lastPrinted>
  <dcterms:created xsi:type="dcterms:W3CDTF">2019-06-04T07:07:00Z</dcterms:created>
  <dcterms:modified xsi:type="dcterms:W3CDTF">2026-07-10T11:15:00Z</dcterms:modified>
</cp:coreProperties>
</file>